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F61A" w14:textId="55C97516" w:rsidR="00B61792" w:rsidRPr="006E6154" w:rsidRDefault="00B61792" w:rsidP="00E813E1">
      <w:pPr>
        <w:pStyle w:val="a3"/>
        <w:spacing w:after="240"/>
        <w:ind w:left="708" w:firstLine="708"/>
        <w:jc w:val="center"/>
        <w:rPr>
          <w:sz w:val="24"/>
          <w:szCs w:val="24"/>
        </w:rPr>
      </w:pPr>
      <w:r w:rsidRPr="006E6154">
        <w:rPr>
          <w:sz w:val="24"/>
          <w:szCs w:val="24"/>
        </w:rPr>
        <w:t>«Режим дня при подготовке к экзаменам»</w:t>
      </w:r>
    </w:p>
    <w:p w14:paraId="13A24E71" w14:textId="4B937211" w:rsidR="00B61792" w:rsidRPr="006E6154" w:rsidRDefault="006E6154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>
        <w:t xml:space="preserve">   </w:t>
      </w:r>
      <w:r w:rsidR="00B61792" w:rsidRPr="006E6154">
        <w:t>Подготовка к экзаменам — это напряженный и ответственный период, который требует особого внимания к организации режима занятий и отдыха. Успешная сдача экзаменов во многом зависит от того, насколько правильно учащиеся организуют свое время. В этот период привычный распорядок учебных занятий меняется: большая часть работы проходит в домашних условиях. Резкое изменение режима может потребовать дополнительных затрат энергии, что в свою очередь может снизить работоспособность. Поэтому важно стремиться к минимальным изменениям в режиме. Кроме того, длительное выполнение однообразных операций (таких как чтение или математические задачи) может привести к быстрому утомлению.</w:t>
      </w:r>
    </w:p>
    <w:p w14:paraId="54A7F66D" w14:textId="686767F7"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6E6154">
        <w:rPr>
          <w:rStyle w:val="a7"/>
        </w:rPr>
        <w:t>Рекомендации по организации учебного процесса</w:t>
      </w:r>
    </w:p>
    <w:p w14:paraId="4AA5A856" w14:textId="77777777"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1. </w:t>
      </w:r>
      <w:r w:rsidRPr="006E6154">
        <w:rPr>
          <w:rStyle w:val="a7"/>
        </w:rPr>
        <w:t>Время занятий:</w:t>
      </w:r>
      <w:r w:rsidRPr="006E6154">
        <w:t> Подготовку к экзаменам лучше всего проводить в утренние и дневные часы, когда работоспособность учащихся наивысшая. Рекомендуется начинать занятия в 8:30-8:45, как это было на уроках в школе.</w:t>
      </w:r>
    </w:p>
    <w:p w14:paraId="5037C4EE" w14:textId="77777777"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2.</w:t>
      </w:r>
      <w:r w:rsidRPr="006E6154">
        <w:rPr>
          <w:rStyle w:val="a7"/>
        </w:rPr>
        <w:t> Место занятий</w:t>
      </w:r>
      <w:proofErr w:type="gramStart"/>
      <w:r w:rsidRPr="006E6154">
        <w:rPr>
          <w:rStyle w:val="a7"/>
        </w:rPr>
        <w:t>:</w:t>
      </w:r>
      <w:r w:rsidRPr="006E6154">
        <w:t> Готовиться</w:t>
      </w:r>
      <w:proofErr w:type="gramEnd"/>
      <w:r w:rsidRPr="006E6154">
        <w:t xml:space="preserve"> к экзаменам лучше на своем привычном месте, что способствует созданию комфортной обстановки для учебы.</w:t>
      </w:r>
    </w:p>
    <w:p w14:paraId="068AC890" w14:textId="77777777"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3. </w:t>
      </w:r>
      <w:r w:rsidRPr="006E6154">
        <w:rPr>
          <w:rStyle w:val="a7"/>
        </w:rPr>
        <w:t>Правильное питание</w:t>
      </w:r>
      <w:proofErr w:type="gramStart"/>
      <w:r w:rsidRPr="006E6154">
        <w:rPr>
          <w:rStyle w:val="a7"/>
        </w:rPr>
        <w:t>: </w:t>
      </w:r>
      <w:r w:rsidRPr="006E6154">
        <w:t>Для</w:t>
      </w:r>
      <w:proofErr w:type="gramEnd"/>
      <w:r w:rsidRPr="006E6154">
        <w:t xml:space="preserve"> сохранения сил и повышения работоспособности необходимо организовать сбалансированное питание. Рекомендуется 4–5-разовое питание с промежутками между приемами пищи не более 3,5–4 часов. Рацион должен включать необходимое количество белков, жиров, углеводов, витаминов и минералов.</w:t>
      </w:r>
    </w:p>
    <w:p w14:paraId="153CF795" w14:textId="77777777"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4. </w:t>
      </w:r>
      <w:r w:rsidRPr="006E6154">
        <w:rPr>
          <w:rStyle w:val="a7"/>
        </w:rPr>
        <w:t>Гидратация</w:t>
      </w:r>
      <w:r w:rsidRPr="006E6154">
        <w:t>: Недостаток воды в организме негативно сказывается на скорости нервных процессов. Лучше всего употреблять минеральную воду, которая содержит необходимые ионы, участвующие в электрохимических реакциях.</w:t>
      </w:r>
    </w:p>
    <w:p w14:paraId="5EF2DC9A" w14:textId="77777777"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5.</w:t>
      </w:r>
      <w:r w:rsidRPr="006E6154">
        <w:rPr>
          <w:rStyle w:val="a7"/>
        </w:rPr>
        <w:t> Углеводы для мозга:</w:t>
      </w:r>
      <w:r w:rsidRPr="006E6154">
        <w:t> Клетки мозга питаются в основном глюкозой, источником которой являются углеводы, содержащиеся во фруктах, сухофруктах, кашах и хлебе из муки грубого помола. Следует избегать избыточного потребления сахара и хлеба, так как они могут вызывать кратковременный прилив сил, за которым следует резкий спад работоспособности.</w:t>
      </w:r>
    </w:p>
    <w:p w14:paraId="2605F91B" w14:textId="620C699C"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6E6154">
        <w:rPr>
          <w:rStyle w:val="a7"/>
        </w:rPr>
        <w:t>Основные правила при подготовке к экзаменам</w:t>
      </w:r>
      <w:r w:rsidRPr="006E6154">
        <w:br/>
        <w:t>1. </w:t>
      </w:r>
      <w:r w:rsidRPr="006E6154">
        <w:rPr>
          <w:rStyle w:val="a7"/>
        </w:rPr>
        <w:t>Начало занятий</w:t>
      </w:r>
      <w:proofErr w:type="gramStart"/>
      <w:r w:rsidRPr="006E6154">
        <w:rPr>
          <w:rStyle w:val="a7"/>
        </w:rPr>
        <w:t>:</w:t>
      </w:r>
      <w:r w:rsidRPr="006E6154">
        <w:t> Рекомендуется</w:t>
      </w:r>
      <w:proofErr w:type="gramEnd"/>
      <w:r w:rsidRPr="006E6154">
        <w:t xml:space="preserve"> начинать занятия в 8:30, так как в утренние часы работоспособность и концентрация наивысшие.</w:t>
      </w:r>
    </w:p>
    <w:p w14:paraId="4E324FA2" w14:textId="77777777"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2. </w:t>
      </w:r>
      <w:r w:rsidRPr="006E6154">
        <w:rPr>
          <w:rStyle w:val="a7"/>
        </w:rPr>
        <w:t>Перерывы для отдыха:</w:t>
      </w:r>
      <w:r w:rsidRPr="006E6154">
        <w:t> Делайте перерывы на 10-15 минут каждый час, чтобы избежать переутомления и сохранить продуктивность.</w:t>
      </w:r>
    </w:p>
    <w:p w14:paraId="7B25D6FC" w14:textId="77777777"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3. </w:t>
      </w:r>
      <w:r w:rsidRPr="006E6154">
        <w:rPr>
          <w:rStyle w:val="a7"/>
        </w:rPr>
        <w:t>Активный отдых</w:t>
      </w:r>
      <w:r w:rsidRPr="006E6154">
        <w:t>: В перерывах вставайте, походите, выполняйте несколько физических упражнений или займитесь несложной работой по дому.</w:t>
      </w:r>
    </w:p>
    <w:p w14:paraId="75B57948" w14:textId="77777777"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4. </w:t>
      </w:r>
      <w:r w:rsidRPr="006E6154">
        <w:rPr>
          <w:rStyle w:val="a7"/>
        </w:rPr>
        <w:t>Продолжительные перерывы</w:t>
      </w:r>
      <w:proofErr w:type="gramStart"/>
      <w:r w:rsidRPr="006E6154">
        <w:t>: После</w:t>
      </w:r>
      <w:proofErr w:type="gramEnd"/>
      <w:r w:rsidRPr="006E6154">
        <w:t xml:space="preserve"> 2,5-3 часов учебы сделайте более продолжительный перерыв (20-30 минут) для приема пищи. После этого можно продолжить занятия еще около трех часов, затем сделать обед и отдых.</w:t>
      </w:r>
    </w:p>
    <w:p w14:paraId="4DFAA32F" w14:textId="77777777"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5. </w:t>
      </w:r>
      <w:r w:rsidRPr="006E6154">
        <w:rPr>
          <w:rStyle w:val="a7"/>
        </w:rPr>
        <w:t>Условия для занятий</w:t>
      </w:r>
      <w:proofErr w:type="gramStart"/>
      <w:r w:rsidRPr="006E6154">
        <w:t>: Многие</w:t>
      </w:r>
      <w:proofErr w:type="gramEnd"/>
      <w:r w:rsidRPr="006E6154">
        <w:t xml:space="preserve"> считают, что музыка, шум или разговоры не мешают им учиться. Однако на самом деле это может привести к более быстрому утомлению. Продуктивная умственная деятельность возможна только в условиях тишины.</w:t>
      </w:r>
    </w:p>
    <w:p w14:paraId="23532ECC" w14:textId="77777777"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6. </w:t>
      </w:r>
      <w:r w:rsidRPr="006E6154">
        <w:rPr>
          <w:rStyle w:val="a7"/>
        </w:rPr>
        <w:t>Избегайте перегрузки</w:t>
      </w:r>
      <w:r w:rsidRPr="006E6154">
        <w:t>: Постарайтесь ограничить просмотр видеофильмов, телепередач, компьютерные игры, так как это может увеличить умственную нагрузку.</w:t>
      </w:r>
    </w:p>
    <w:p w14:paraId="49371117" w14:textId="77777777"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7. </w:t>
      </w:r>
      <w:r w:rsidRPr="006E6154">
        <w:rPr>
          <w:rStyle w:val="a7"/>
        </w:rPr>
        <w:t>Сон перед экзаменами</w:t>
      </w:r>
      <w:proofErr w:type="gramStart"/>
      <w:r w:rsidRPr="006E6154">
        <w:t>: Во время</w:t>
      </w:r>
      <w:proofErr w:type="gramEnd"/>
      <w:r w:rsidRPr="006E6154">
        <w:t xml:space="preserve"> экзаменационного периода старайтесь спать не менее 9 часов. Желательно спать при открытой форточке или окне для обеспечения полноценного отдыха и восстановления сил.</w:t>
      </w:r>
    </w:p>
    <w:p w14:paraId="6097760C" w14:textId="77777777"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8. </w:t>
      </w:r>
      <w:r w:rsidRPr="006E6154">
        <w:rPr>
          <w:rStyle w:val="a7"/>
        </w:rPr>
        <w:t>Избегайте крепких напитков</w:t>
      </w:r>
      <w:proofErr w:type="gramStart"/>
      <w:r w:rsidRPr="006E6154">
        <w:t>: Не</w:t>
      </w:r>
      <w:proofErr w:type="gramEnd"/>
      <w:r w:rsidRPr="006E6154">
        <w:t xml:space="preserve"> рекомендуется употреблять крепкий чай или кофе, так как это может негативно сказаться на качестве сна и концентрации.</w:t>
      </w:r>
    </w:p>
    <w:p w14:paraId="2D988A45" w14:textId="4F546989"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9. </w:t>
      </w:r>
      <w:r w:rsidRPr="006E6154">
        <w:rPr>
          <w:rStyle w:val="a7"/>
        </w:rPr>
        <w:t>Подготовка к экзамену</w:t>
      </w:r>
      <w:proofErr w:type="gramStart"/>
      <w:r w:rsidRPr="006E6154">
        <w:t>:</w:t>
      </w:r>
      <w:r w:rsidR="006E6154">
        <w:t xml:space="preserve"> </w:t>
      </w:r>
      <w:r w:rsidRPr="006E6154">
        <w:t>Накануне</w:t>
      </w:r>
      <w:proofErr w:type="gramEnd"/>
      <w:r w:rsidRPr="006E6154">
        <w:t xml:space="preserve"> экзамена лучше прекратить занятия в середине дня, своевременно лечь спать и хорошо выспаться.</w:t>
      </w:r>
    </w:p>
    <w:p w14:paraId="41828110" w14:textId="16D17ECD" w:rsidR="00B61792" w:rsidRPr="006E6154" w:rsidRDefault="00B61792" w:rsidP="006E6154">
      <w:pPr>
        <w:pStyle w:val="a5"/>
        <w:shd w:val="clear" w:color="auto" w:fill="FFFFFF"/>
        <w:spacing w:before="0" w:beforeAutospacing="0" w:after="288" w:afterAutospacing="0"/>
        <w:ind w:firstLine="567"/>
        <w:jc w:val="both"/>
        <w:rPr>
          <w:rStyle w:val="a7"/>
          <w:rFonts w:ascii="Verdana" w:hAnsi="Verdana"/>
          <w:b w:val="0"/>
          <w:bCs w:val="0"/>
        </w:rPr>
      </w:pPr>
      <w:r w:rsidRPr="006E6154">
        <w:t>Следуя этим рекомендациям, вы сможете оптимизировать свою подготовку к экзаменам и повысить шансы на успешное их прохождение. Удачи!</w:t>
      </w:r>
    </w:p>
    <w:p w14:paraId="4C95C29E" w14:textId="28581279" w:rsidR="00E813E1" w:rsidRDefault="00B61792" w:rsidP="00E813E1">
      <w:pPr>
        <w:pStyle w:val="a3"/>
        <w:ind w:left="708"/>
        <w:jc w:val="center"/>
        <w:rPr>
          <w:rStyle w:val="a7"/>
          <w:b w:val="0"/>
          <w:sz w:val="24"/>
          <w:szCs w:val="24"/>
        </w:rPr>
      </w:pPr>
      <w:r w:rsidRPr="006E6154">
        <w:rPr>
          <w:rStyle w:val="a7"/>
          <w:b w:val="0"/>
          <w:sz w:val="24"/>
          <w:szCs w:val="24"/>
        </w:rPr>
        <w:t>Территориальный отдел Управления Роспотребнадзора</w:t>
      </w:r>
    </w:p>
    <w:p w14:paraId="469E0905" w14:textId="456B9DE9" w:rsidR="00B61792" w:rsidRPr="006E6154" w:rsidRDefault="00B61792" w:rsidP="00E813E1">
      <w:pPr>
        <w:pStyle w:val="a3"/>
        <w:ind w:left="708"/>
        <w:jc w:val="center"/>
        <w:rPr>
          <w:sz w:val="24"/>
          <w:szCs w:val="24"/>
        </w:rPr>
      </w:pPr>
      <w:r w:rsidRPr="006E6154">
        <w:rPr>
          <w:rStyle w:val="a7"/>
          <w:b w:val="0"/>
          <w:sz w:val="24"/>
          <w:szCs w:val="24"/>
        </w:rPr>
        <w:t>по Рязанской области в Скопинском районе</w:t>
      </w:r>
    </w:p>
    <w:p w14:paraId="60C9D13F" w14:textId="77777777" w:rsidR="002B22DA" w:rsidRPr="006E6154" w:rsidRDefault="002B22DA" w:rsidP="009F3A50">
      <w:pPr>
        <w:spacing w:line="240" w:lineRule="auto"/>
        <w:jc w:val="center"/>
        <w:rPr>
          <w:sz w:val="24"/>
          <w:szCs w:val="24"/>
        </w:rPr>
      </w:pPr>
    </w:p>
    <w:p w14:paraId="511883CD" w14:textId="77777777" w:rsidR="009F3A50" w:rsidRPr="006E6154" w:rsidRDefault="009F3A50">
      <w:pPr>
        <w:spacing w:line="240" w:lineRule="auto"/>
        <w:jc w:val="center"/>
        <w:rPr>
          <w:sz w:val="24"/>
          <w:szCs w:val="24"/>
        </w:rPr>
      </w:pPr>
    </w:p>
    <w:sectPr w:rsidR="009F3A50" w:rsidRPr="006E6154" w:rsidSect="006E6154">
      <w:pgSz w:w="11906" w:h="16838"/>
      <w:pgMar w:top="567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92"/>
    <w:rsid w:val="002B22DA"/>
    <w:rsid w:val="006E6154"/>
    <w:rsid w:val="009F3A50"/>
    <w:rsid w:val="00B61792"/>
    <w:rsid w:val="00E8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2FEC"/>
  <w15:chartTrackingRefBased/>
  <w15:docId w15:val="{77351A45-00FF-4507-88B6-74C36F6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179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6179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basedOn w:val="a"/>
    <w:next w:val="a6"/>
    <w:uiPriority w:val="99"/>
    <w:rsid w:val="00B6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B61792"/>
    <w:rPr>
      <w:b/>
      <w:bCs/>
    </w:rPr>
  </w:style>
  <w:style w:type="paragraph" w:styleId="a6">
    <w:name w:val="Normal (Web)"/>
    <w:basedOn w:val="a"/>
    <w:uiPriority w:val="99"/>
    <w:semiHidden/>
    <w:unhideWhenUsed/>
    <w:rsid w:val="00B617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2025-05-21T11:46:00Z</dcterms:created>
  <dcterms:modified xsi:type="dcterms:W3CDTF">2025-05-21T11:57:00Z</dcterms:modified>
</cp:coreProperties>
</file>